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058CC" w14:textId="77777777" w:rsidR="006E3A49" w:rsidRPr="003C7E11" w:rsidRDefault="006E3A49" w:rsidP="006E3A49">
      <w:pPr>
        <w:rPr>
          <w:b/>
          <w:lang w:val="en-US"/>
        </w:rPr>
      </w:pPr>
      <w:r w:rsidRPr="003C7E11">
        <w:rPr>
          <w:b/>
          <w:lang w:val="en-US"/>
        </w:rPr>
        <w:t>Requirements to execution of materials</w:t>
      </w:r>
    </w:p>
    <w:p w14:paraId="5E3B79D3" w14:textId="77777777" w:rsidR="006E3A49" w:rsidRPr="003C7E11" w:rsidRDefault="006E3A49" w:rsidP="006E3A49">
      <w:pPr>
        <w:rPr>
          <w:lang w:val="en-US"/>
        </w:rPr>
      </w:pPr>
      <w:r w:rsidRPr="003C7E11">
        <w:rPr>
          <w:lang w:val="en-US"/>
        </w:rPr>
        <w:t>The text is typed with 1.</w:t>
      </w:r>
      <w:r w:rsidR="003C7E11">
        <w:rPr>
          <w:lang w:val="en-US"/>
        </w:rPr>
        <w:t>2</w:t>
      </w:r>
      <w:r w:rsidRPr="003C7E11">
        <w:rPr>
          <w:lang w:val="en-US"/>
        </w:rPr>
        <w:t xml:space="preserve"> line spacing.</w:t>
      </w:r>
    </w:p>
    <w:p w14:paraId="2ABD8D43" w14:textId="77777777" w:rsidR="006E3A49" w:rsidRPr="003C7E11" w:rsidRDefault="003C7E11" w:rsidP="006E3A49">
      <w:pPr>
        <w:rPr>
          <w:lang w:val="en-US"/>
        </w:rPr>
      </w:pPr>
      <w:r w:rsidRPr="003C7E11">
        <w:rPr>
          <w:lang w:val="en-US"/>
        </w:rPr>
        <w:t>Page numbers are located at the bottom in the middle.</w:t>
      </w:r>
    </w:p>
    <w:p w14:paraId="44E1159C" w14:textId="77777777" w:rsidR="006E3A49" w:rsidRPr="003C7E11" w:rsidRDefault="003C7E11" w:rsidP="006E3A49">
      <w:pPr>
        <w:rPr>
          <w:lang w:val="en-US"/>
        </w:rPr>
      </w:pPr>
      <w:r>
        <w:rPr>
          <w:lang w:val="en-US"/>
        </w:rPr>
        <w:t>Calibri</w:t>
      </w:r>
      <w:r w:rsidR="006E3A49" w:rsidRPr="003C7E11">
        <w:rPr>
          <w:lang w:val="en-US"/>
        </w:rPr>
        <w:t xml:space="preserve"> font, headings made with point size 1</w:t>
      </w:r>
      <w:r>
        <w:rPr>
          <w:lang w:val="en-US"/>
        </w:rPr>
        <w:t>6</w:t>
      </w:r>
      <w:r w:rsidR="006E3A49" w:rsidRPr="003C7E11">
        <w:rPr>
          <w:lang w:val="en-US"/>
        </w:rPr>
        <w:t>; subheadings, abstracts, text – point size 1</w:t>
      </w:r>
      <w:r>
        <w:rPr>
          <w:lang w:val="en-US"/>
        </w:rPr>
        <w:t>4</w:t>
      </w:r>
      <w:r w:rsidR="006E3A49" w:rsidRPr="003C7E11">
        <w:rPr>
          <w:lang w:val="en-US"/>
        </w:rPr>
        <w:t>, footnotes – point size 1</w:t>
      </w:r>
      <w:r>
        <w:rPr>
          <w:lang w:val="en-US"/>
        </w:rPr>
        <w:t>2</w:t>
      </w:r>
      <w:r w:rsidR="006E3A49" w:rsidRPr="003C7E11">
        <w:rPr>
          <w:lang w:val="en-US"/>
        </w:rPr>
        <w:t>.</w:t>
      </w:r>
    </w:p>
    <w:p w14:paraId="0A06EC73" w14:textId="77777777" w:rsidR="006E3A49" w:rsidRPr="00553386" w:rsidRDefault="006E3A49" w:rsidP="006E3A49">
      <w:pPr>
        <w:rPr>
          <w:lang w:val="en-US"/>
        </w:rPr>
      </w:pPr>
      <w:r w:rsidRPr="00553386">
        <w:rPr>
          <w:lang w:val="en-US"/>
        </w:rPr>
        <w:t>Comments are executed as footnotes, references to literature are executed as endnotes.</w:t>
      </w:r>
    </w:p>
    <w:p w14:paraId="46A9A509" w14:textId="77777777" w:rsidR="006E3A49" w:rsidRPr="00553386" w:rsidRDefault="006E3A49" w:rsidP="006E3A49">
      <w:pPr>
        <w:rPr>
          <w:lang w:val="en-US"/>
        </w:rPr>
      </w:pPr>
      <w:r w:rsidRPr="00553386">
        <w:rPr>
          <w:lang w:val="en-US"/>
        </w:rPr>
        <w:t>Bibliography references are provided in the text in square brackets (reference number, page), and as a list of bibliographic sources in the end of the manuscript.</w:t>
      </w:r>
    </w:p>
    <w:p w14:paraId="752D1904" w14:textId="77777777" w:rsidR="006E3A49" w:rsidRPr="00553386" w:rsidRDefault="006E3A49" w:rsidP="006E3A49">
      <w:pPr>
        <w:rPr>
          <w:lang w:val="en-US"/>
        </w:rPr>
      </w:pPr>
      <w:r w:rsidRPr="00553386">
        <w:rPr>
          <w:lang w:val="en-US"/>
        </w:rPr>
        <w:t>It is recommended to use only the following abbreviations:</w:t>
      </w:r>
    </w:p>
    <w:p w14:paraId="5E25AAFC" w14:textId="77777777" w:rsidR="006E3A49" w:rsidRPr="00553386" w:rsidRDefault="006E3A49" w:rsidP="006E3A49">
      <w:pPr>
        <w:rPr>
          <w:lang w:val="en-US"/>
        </w:rPr>
      </w:pPr>
      <w:r w:rsidRPr="00553386">
        <w:rPr>
          <w:lang w:val="en-US"/>
        </w:rPr>
        <w:t xml:space="preserve">Germ., Eng., Am., Gr., Lat. – and other </w:t>
      </w:r>
      <w:proofErr w:type="gramStart"/>
      <w:r w:rsidRPr="00553386">
        <w:rPr>
          <w:lang w:val="en-US"/>
        </w:rPr>
        <w:t>lang</w:t>
      </w:r>
      <w:proofErr w:type="gramEnd"/>
      <w:r w:rsidRPr="00553386">
        <w:rPr>
          <w:lang w:val="en-US"/>
        </w:rPr>
        <w:t>.</w:t>
      </w:r>
    </w:p>
    <w:p w14:paraId="661D5B30" w14:textId="77777777" w:rsidR="006E3A49" w:rsidRPr="00E86ABF" w:rsidRDefault="006E3A49" w:rsidP="006E3A49">
      <w:pPr>
        <w:rPr>
          <w:lang w:val="en-US"/>
        </w:rPr>
      </w:pPr>
      <w:proofErr w:type="gramStart"/>
      <w:r w:rsidRPr="00E86ABF">
        <w:rPr>
          <w:lang w:val="en-US"/>
        </w:rPr>
        <w:t>tr</w:t>
      </w:r>
      <w:proofErr w:type="gramEnd"/>
      <w:r w:rsidRPr="00E86ABF">
        <w:rPr>
          <w:lang w:val="en-US"/>
        </w:rPr>
        <w:t>.  </w:t>
      </w:r>
      <w:r w:rsidR="00E86ABF" w:rsidRPr="00E86ABF">
        <w:rPr>
          <w:lang w:val="en-US"/>
        </w:rPr>
        <w:t>–</w:t>
      </w:r>
      <w:r w:rsidRPr="00E86ABF">
        <w:rPr>
          <w:lang w:val="en-US"/>
        </w:rPr>
        <w:t xml:space="preserve"> </w:t>
      </w:r>
      <w:proofErr w:type="gramStart"/>
      <w:r w:rsidRPr="00E86ABF">
        <w:rPr>
          <w:lang w:val="en-US"/>
        </w:rPr>
        <w:t>translation</w:t>
      </w:r>
      <w:proofErr w:type="gramEnd"/>
    </w:p>
    <w:p w14:paraId="0F4031E2" w14:textId="77777777" w:rsidR="006E3A49" w:rsidRPr="00E86ABF" w:rsidRDefault="006E3A49" w:rsidP="006E3A49">
      <w:pPr>
        <w:rPr>
          <w:lang w:val="en-US"/>
        </w:rPr>
      </w:pPr>
      <w:r w:rsidRPr="00E86ABF">
        <w:rPr>
          <w:lang w:val="en-US"/>
        </w:rPr>
        <w:t xml:space="preserve">w. </w:t>
      </w:r>
      <w:r w:rsidR="00E86ABF">
        <w:rPr>
          <w:lang w:val="en-US"/>
        </w:rPr>
        <w:t>–</w:t>
      </w:r>
      <w:r w:rsidRPr="00E86ABF">
        <w:rPr>
          <w:lang w:val="en-US"/>
        </w:rPr>
        <w:t xml:space="preserve"> work(s)</w:t>
      </w:r>
    </w:p>
    <w:p w14:paraId="2CC65EBB" w14:textId="77777777" w:rsidR="006E3A49" w:rsidRPr="00E86ABF" w:rsidRDefault="006E3A49" w:rsidP="006E3A49">
      <w:pPr>
        <w:rPr>
          <w:lang w:val="en-US"/>
        </w:rPr>
      </w:pPr>
      <w:r w:rsidRPr="00E86ABF">
        <w:rPr>
          <w:lang w:val="en-US"/>
        </w:rPr>
        <w:t xml:space="preserve">b. </w:t>
      </w:r>
      <w:r w:rsidR="00E86ABF">
        <w:rPr>
          <w:lang w:val="en-US"/>
        </w:rPr>
        <w:t>–</w:t>
      </w:r>
      <w:r w:rsidRPr="00E86ABF">
        <w:rPr>
          <w:lang w:val="en-US"/>
        </w:rPr>
        <w:t xml:space="preserve"> book</w:t>
      </w:r>
    </w:p>
    <w:p w14:paraId="512CE52E" w14:textId="77777777" w:rsidR="006E3A49" w:rsidRPr="00E86ABF" w:rsidRDefault="006E3A49" w:rsidP="006E3A49">
      <w:pPr>
        <w:rPr>
          <w:lang w:val="en-US"/>
        </w:rPr>
      </w:pPr>
      <w:r w:rsidRPr="00E86ABF">
        <w:rPr>
          <w:lang w:val="en-US"/>
        </w:rPr>
        <w:t>V. – volume(s)</w:t>
      </w:r>
    </w:p>
    <w:p w14:paraId="4260E6DC" w14:textId="77777777" w:rsidR="006E3A49" w:rsidRPr="00E86ABF" w:rsidRDefault="006E3A49" w:rsidP="006E3A49">
      <w:pPr>
        <w:rPr>
          <w:lang w:val="en-US"/>
        </w:rPr>
      </w:pPr>
      <w:r w:rsidRPr="00E86ABF">
        <w:rPr>
          <w:lang w:val="en-US"/>
        </w:rPr>
        <w:t xml:space="preserve">P. </w:t>
      </w:r>
      <w:r w:rsidR="00E86ABF">
        <w:rPr>
          <w:lang w:val="en-US"/>
        </w:rPr>
        <w:t>–</w:t>
      </w:r>
      <w:r w:rsidRPr="00E86ABF">
        <w:rPr>
          <w:lang w:val="en-US"/>
        </w:rPr>
        <w:t xml:space="preserve"> part</w:t>
      </w:r>
    </w:p>
    <w:p w14:paraId="1A8554E6" w14:textId="77777777" w:rsidR="006E3A49" w:rsidRPr="00E86ABF" w:rsidRDefault="006E3A49" w:rsidP="006E3A49">
      <w:pPr>
        <w:rPr>
          <w:lang w:val="en-US"/>
        </w:rPr>
      </w:pPr>
      <w:r w:rsidRPr="00E86ABF">
        <w:rPr>
          <w:lang w:val="en-US"/>
        </w:rPr>
        <w:t xml:space="preserve">y. </w:t>
      </w:r>
      <w:r w:rsidR="00E86ABF">
        <w:rPr>
          <w:lang w:val="en-US"/>
        </w:rPr>
        <w:t>–</w:t>
      </w:r>
      <w:r w:rsidRPr="00E86ABF">
        <w:rPr>
          <w:lang w:val="en-US"/>
        </w:rPr>
        <w:t xml:space="preserve"> year, </w:t>
      </w:r>
      <w:proofErr w:type="spellStart"/>
      <w:r w:rsidRPr="00E86ABF">
        <w:rPr>
          <w:lang w:val="en-US"/>
        </w:rPr>
        <w:t>yy</w:t>
      </w:r>
      <w:proofErr w:type="spellEnd"/>
      <w:r w:rsidRPr="00E86ABF">
        <w:rPr>
          <w:lang w:val="en-US"/>
        </w:rPr>
        <w:t xml:space="preserve">. </w:t>
      </w:r>
      <w:r w:rsidR="00E86ABF">
        <w:rPr>
          <w:lang w:val="en-US"/>
        </w:rPr>
        <w:t>–</w:t>
      </w:r>
      <w:r w:rsidRPr="00E86ABF">
        <w:rPr>
          <w:lang w:val="en-US"/>
        </w:rPr>
        <w:t xml:space="preserve"> </w:t>
      </w:r>
      <w:proofErr w:type="gramStart"/>
      <w:r w:rsidRPr="00E86ABF">
        <w:rPr>
          <w:lang w:val="en-US"/>
        </w:rPr>
        <w:t>years</w:t>
      </w:r>
      <w:proofErr w:type="gramEnd"/>
    </w:p>
    <w:p w14:paraId="0816C045" w14:textId="77777777" w:rsidR="006E3A49" w:rsidRPr="00E86ABF" w:rsidRDefault="006E3A49" w:rsidP="006E3A49">
      <w:pPr>
        <w:rPr>
          <w:lang w:val="en-US"/>
        </w:rPr>
      </w:pPr>
      <w:r w:rsidRPr="00E86ABF">
        <w:rPr>
          <w:lang w:val="en-US"/>
        </w:rPr>
        <w:t xml:space="preserve">M., L., </w:t>
      </w:r>
      <w:proofErr w:type="spellStart"/>
      <w:proofErr w:type="gramStart"/>
      <w:r w:rsidRPr="00E86ABF">
        <w:rPr>
          <w:lang w:val="en-US"/>
        </w:rPr>
        <w:t>SPb</w:t>
      </w:r>
      <w:proofErr w:type="spellEnd"/>
      <w:r w:rsidRPr="00E86ABF">
        <w:rPr>
          <w:lang w:val="en-US"/>
        </w:rPr>
        <w:t>.,</w:t>
      </w:r>
      <w:proofErr w:type="gramEnd"/>
      <w:r w:rsidRPr="00E86ABF">
        <w:rPr>
          <w:lang w:val="en-US"/>
        </w:rPr>
        <w:t xml:space="preserve"> </w:t>
      </w:r>
      <w:r w:rsidR="00E86ABF" w:rsidRPr="00E86ABF">
        <w:rPr>
          <w:lang w:val="en-US"/>
        </w:rPr>
        <w:t>–</w:t>
      </w:r>
      <w:r w:rsidRPr="00E86ABF">
        <w:rPr>
          <w:lang w:val="en-US"/>
        </w:rPr>
        <w:t xml:space="preserve"> Moscow, Leningrad, St Petersburg</w:t>
      </w:r>
    </w:p>
    <w:p w14:paraId="6BDAB9D5" w14:textId="77777777" w:rsidR="006E3A49" w:rsidRPr="00E86ABF" w:rsidRDefault="006E3A49" w:rsidP="006E3A49">
      <w:pPr>
        <w:rPr>
          <w:lang w:val="en-US"/>
        </w:rPr>
      </w:pPr>
      <w:r w:rsidRPr="00E86ABF">
        <w:rPr>
          <w:lang w:val="en-US"/>
        </w:rPr>
        <w:t xml:space="preserve">B, L., P., N.Y., F/M., W. </w:t>
      </w:r>
      <w:r w:rsidR="00E86ABF" w:rsidRPr="00E86ABF">
        <w:rPr>
          <w:lang w:val="en-US"/>
        </w:rPr>
        <w:t>–</w:t>
      </w:r>
      <w:r w:rsidRPr="00E86ABF">
        <w:rPr>
          <w:lang w:val="en-US"/>
        </w:rPr>
        <w:t xml:space="preserve"> Berlin, London, Paris, New York, Frankfurt am Main, Vienna.</w:t>
      </w:r>
    </w:p>
    <w:p w14:paraId="41180502" w14:textId="77777777" w:rsidR="006E3A49" w:rsidRPr="00553386" w:rsidRDefault="006E3A49" w:rsidP="006E3A49">
      <w:pPr>
        <w:rPr>
          <w:lang w:val="en-US"/>
        </w:rPr>
      </w:pPr>
      <w:r w:rsidRPr="00553386">
        <w:rPr>
          <w:lang w:val="en-US"/>
        </w:rPr>
        <w:t>Bibliographical description is provided in compliance with GOST R 7.0.5-2008 in force (</w:t>
      </w:r>
      <w:r w:rsidR="00553386">
        <w:fldChar w:fldCharType="begin"/>
      </w:r>
      <w:r w:rsidR="00553386" w:rsidRPr="00553386">
        <w:rPr>
          <w:lang w:val="en-US"/>
        </w:rPr>
        <w:instrText xml:space="preserve"> HYPERLINK "http://protect.gost.ru/document.aspx?control=7&amp;id=173511" </w:instrText>
      </w:r>
      <w:r w:rsidR="00553386">
        <w:fldChar w:fldCharType="separate"/>
      </w:r>
      <w:r w:rsidRPr="00553386">
        <w:rPr>
          <w:rStyle w:val="a6"/>
          <w:lang w:val="en-US"/>
        </w:rPr>
        <w:t>http://protect.gost.ru/document.aspx?control=7&amp;id=173511</w:t>
      </w:r>
      <w:r w:rsidR="00553386">
        <w:rPr>
          <w:rStyle w:val="a6"/>
        </w:rPr>
        <w:fldChar w:fldCharType="end"/>
      </w:r>
      <w:r w:rsidRPr="00553386">
        <w:rPr>
          <w:lang w:val="en-US"/>
        </w:rPr>
        <w:t>)</w:t>
      </w:r>
    </w:p>
    <w:p w14:paraId="5184F578" w14:textId="77777777" w:rsidR="006E3A49" w:rsidRPr="00553386" w:rsidRDefault="006E3A49" w:rsidP="006E3A49">
      <w:pPr>
        <w:rPr>
          <w:b/>
          <w:lang w:val="en-US"/>
        </w:rPr>
      </w:pPr>
      <w:r w:rsidRPr="00553386">
        <w:rPr>
          <w:b/>
          <w:lang w:val="en-US"/>
        </w:rPr>
        <w:t>Bibliographical Reference Execution Example</w:t>
      </w:r>
    </w:p>
    <w:p w14:paraId="74C9CAF7" w14:textId="77777777" w:rsidR="006E3A49" w:rsidRPr="006E3A49" w:rsidRDefault="006E3A49" w:rsidP="006E3A49">
      <w:r w:rsidRPr="00553386">
        <w:rPr>
          <w:lang w:val="en-US"/>
        </w:rPr>
        <w:t xml:space="preserve">Galitskiy E.B. Internet audience: social and demographics analysis // Information society. </w:t>
      </w:r>
      <w:r w:rsidRPr="006E3A49">
        <w:t>2008. № 3</w:t>
      </w:r>
      <w:r w:rsidR="00E86ABF">
        <w:t>–</w:t>
      </w:r>
      <w:r w:rsidRPr="006E3A49">
        <w:t>4. P. 19 – 36.</w:t>
      </w:r>
    </w:p>
    <w:p w14:paraId="7C7C65C8" w14:textId="77777777" w:rsidR="006E3A49" w:rsidRPr="006E3A49" w:rsidRDefault="006E3A49" w:rsidP="006E3A49">
      <w:r w:rsidRPr="00553386">
        <w:rPr>
          <w:lang w:val="en-US"/>
        </w:rPr>
        <w:t xml:space="preserve">Aristotle. </w:t>
      </w:r>
      <w:proofErr w:type="spellStart"/>
      <w:r w:rsidRPr="00553386">
        <w:rPr>
          <w:lang w:val="en-US"/>
        </w:rPr>
        <w:t>Politeia</w:t>
      </w:r>
      <w:proofErr w:type="spellEnd"/>
      <w:r w:rsidRPr="00553386">
        <w:rPr>
          <w:lang w:val="en-US"/>
        </w:rPr>
        <w:t xml:space="preserve"> </w:t>
      </w:r>
      <w:proofErr w:type="spellStart"/>
      <w:r w:rsidRPr="00553386">
        <w:rPr>
          <w:lang w:val="en-US"/>
        </w:rPr>
        <w:t>Athenaio</w:t>
      </w:r>
      <w:proofErr w:type="gramStart"/>
      <w:r w:rsidRPr="00553386">
        <w:rPr>
          <w:lang w:val="en-US"/>
        </w:rPr>
        <w:t>?n</w:t>
      </w:r>
      <w:proofErr w:type="spellEnd"/>
      <w:proofErr w:type="gramEnd"/>
      <w:r w:rsidRPr="00553386">
        <w:rPr>
          <w:lang w:val="en-US"/>
        </w:rPr>
        <w:t xml:space="preserve">. State structure of Athenians / tr., comments and afterword by S. I. </w:t>
      </w:r>
      <w:proofErr w:type="spellStart"/>
      <w:r w:rsidRPr="00553386">
        <w:rPr>
          <w:lang w:val="en-US"/>
        </w:rPr>
        <w:t>Radtsig</w:t>
      </w:r>
      <w:proofErr w:type="spellEnd"/>
      <w:r w:rsidRPr="00553386">
        <w:rPr>
          <w:lang w:val="en-US"/>
        </w:rPr>
        <w:t xml:space="preserve">. </w:t>
      </w:r>
      <w:r w:rsidRPr="006E3A49">
        <w:t xml:space="preserve">3rd </w:t>
      </w:r>
      <w:proofErr w:type="spellStart"/>
      <w:r w:rsidRPr="006E3A49">
        <w:t>edition</w:t>
      </w:r>
      <w:proofErr w:type="spellEnd"/>
      <w:r w:rsidRPr="006E3A49">
        <w:t xml:space="preserve">, </w:t>
      </w:r>
      <w:proofErr w:type="spellStart"/>
      <w:r w:rsidRPr="006E3A49">
        <w:t>revised</w:t>
      </w:r>
      <w:proofErr w:type="spellEnd"/>
      <w:r w:rsidRPr="006E3A49">
        <w:t xml:space="preserve">. M.: </w:t>
      </w:r>
      <w:proofErr w:type="spellStart"/>
      <w:r w:rsidRPr="006E3A49">
        <w:t>Phlinta</w:t>
      </w:r>
      <w:proofErr w:type="spellEnd"/>
      <w:r w:rsidRPr="006E3A49">
        <w:t xml:space="preserve">: SMPI, 2007. 233 </w:t>
      </w:r>
      <w:proofErr w:type="spellStart"/>
      <w:r w:rsidRPr="006E3A49">
        <w:t>pages</w:t>
      </w:r>
      <w:proofErr w:type="spellEnd"/>
      <w:r w:rsidRPr="006E3A49">
        <w:t>.</w:t>
      </w:r>
    </w:p>
    <w:p w14:paraId="4B5993D4" w14:textId="77777777" w:rsidR="006E3A49" w:rsidRPr="00553386" w:rsidRDefault="006E3A49" w:rsidP="006E3A49">
      <w:pPr>
        <w:rPr>
          <w:lang w:val="en-US"/>
        </w:rPr>
      </w:pPr>
      <w:proofErr w:type="spellStart"/>
      <w:r w:rsidRPr="00553386">
        <w:rPr>
          <w:lang w:val="en-US"/>
        </w:rPr>
        <w:t>Kovshikov</w:t>
      </w:r>
      <w:proofErr w:type="spellEnd"/>
      <w:r w:rsidRPr="00553386">
        <w:rPr>
          <w:lang w:val="en-US"/>
        </w:rPr>
        <w:t xml:space="preserve"> V.A., </w:t>
      </w:r>
      <w:proofErr w:type="spellStart"/>
      <w:r w:rsidRPr="00553386">
        <w:rPr>
          <w:lang w:val="en-US"/>
        </w:rPr>
        <w:t>Gluhov</w:t>
      </w:r>
      <w:proofErr w:type="spellEnd"/>
      <w:r w:rsidRPr="00553386">
        <w:rPr>
          <w:lang w:val="en-US"/>
        </w:rPr>
        <w:t xml:space="preserve"> V.P. Psycholinguistics: speech theory:  textbook for students of teachers’ training institutes. M.: Astrel; Tver: AST, 2006. 319 pages. (Higher School).</w:t>
      </w:r>
    </w:p>
    <w:p w14:paraId="468914B1" w14:textId="77777777" w:rsidR="006E3A49" w:rsidRPr="006E3A49" w:rsidRDefault="006E3A49" w:rsidP="006E3A49">
      <w:r w:rsidRPr="00553386">
        <w:rPr>
          <w:lang w:val="en-US"/>
        </w:rPr>
        <w:t xml:space="preserve">Content and technologies of education for adults: the problem of forward-looking education: collection of studies / Ins. of education for adults Rus. ac. of education: edited by. </w:t>
      </w:r>
      <w:r w:rsidRPr="006E3A49">
        <w:t xml:space="preserve">A.E. </w:t>
      </w:r>
      <w:proofErr w:type="spellStart"/>
      <w:r w:rsidRPr="006E3A49">
        <w:t>Marson</w:t>
      </w:r>
      <w:proofErr w:type="spellEnd"/>
      <w:r w:rsidRPr="006E3A49">
        <w:t xml:space="preserve">. M.: IOV, 2007. 118 </w:t>
      </w:r>
      <w:proofErr w:type="spellStart"/>
      <w:r w:rsidRPr="006E3A49">
        <w:t>pages</w:t>
      </w:r>
      <w:proofErr w:type="spellEnd"/>
      <w:r w:rsidRPr="006E3A49">
        <w:t>.</w:t>
      </w:r>
    </w:p>
    <w:p w14:paraId="13EB9AA0" w14:textId="77777777" w:rsidR="006E3A49" w:rsidRPr="006E3A49" w:rsidRDefault="006E3A49" w:rsidP="006E3A49">
      <w:r w:rsidRPr="00553386">
        <w:rPr>
          <w:lang w:val="en-US"/>
        </w:rPr>
        <w:t>Far East international economic forum (Khabarovsk, October 5 – 6</w:t>
      </w:r>
      <w:proofErr w:type="gramStart"/>
      <w:r w:rsidRPr="00553386">
        <w:rPr>
          <w:lang w:val="en-US"/>
        </w:rPr>
        <w:t>  2006</w:t>
      </w:r>
      <w:proofErr w:type="gramEnd"/>
      <w:r w:rsidRPr="00553386">
        <w:rPr>
          <w:lang w:val="en-US"/>
        </w:rPr>
        <w:t xml:space="preserve">): materials / Government of the </w:t>
      </w:r>
      <w:proofErr w:type="spellStart"/>
      <w:r w:rsidRPr="00553386">
        <w:rPr>
          <w:lang w:val="en-US"/>
        </w:rPr>
        <w:t>Khabar</w:t>
      </w:r>
      <w:proofErr w:type="spellEnd"/>
      <w:r w:rsidRPr="00553386">
        <w:rPr>
          <w:lang w:val="en-US"/>
        </w:rPr>
        <w:t xml:space="preserve">. </w:t>
      </w:r>
      <w:proofErr w:type="spellStart"/>
      <w:r w:rsidRPr="006E3A49">
        <w:t>Region</w:t>
      </w:r>
      <w:proofErr w:type="spellEnd"/>
      <w:r w:rsidRPr="006E3A49">
        <w:t xml:space="preserve">. </w:t>
      </w:r>
      <w:proofErr w:type="spellStart"/>
      <w:r w:rsidRPr="006E3A49">
        <w:t>Khabarovsk</w:t>
      </w:r>
      <w:proofErr w:type="spellEnd"/>
      <w:r w:rsidRPr="006E3A49">
        <w:t xml:space="preserve">: </w:t>
      </w:r>
      <w:proofErr w:type="spellStart"/>
      <w:r w:rsidRPr="006E3A49">
        <w:t>Ed</w:t>
      </w:r>
      <w:proofErr w:type="spellEnd"/>
      <w:r w:rsidRPr="006E3A49">
        <w:t xml:space="preserve">. of </w:t>
      </w:r>
      <w:proofErr w:type="spellStart"/>
      <w:r w:rsidRPr="006E3A49">
        <w:t>the</w:t>
      </w:r>
      <w:proofErr w:type="spellEnd"/>
      <w:r w:rsidRPr="006E3A49">
        <w:t xml:space="preserve"> </w:t>
      </w:r>
      <w:proofErr w:type="spellStart"/>
      <w:r w:rsidRPr="006E3A49">
        <w:t>Pacific</w:t>
      </w:r>
      <w:proofErr w:type="spellEnd"/>
      <w:r w:rsidRPr="006E3A49">
        <w:t xml:space="preserve">. </w:t>
      </w:r>
      <w:proofErr w:type="spellStart"/>
      <w:r w:rsidRPr="006E3A49">
        <w:t>St</w:t>
      </w:r>
      <w:proofErr w:type="spellEnd"/>
      <w:r w:rsidRPr="006E3A49">
        <w:t xml:space="preserve">. </w:t>
      </w:r>
      <w:proofErr w:type="spellStart"/>
      <w:r w:rsidRPr="006E3A49">
        <w:t>Univ</w:t>
      </w:r>
      <w:proofErr w:type="spellEnd"/>
      <w:r w:rsidRPr="006E3A49">
        <w:t>., 2006. V. 1 – 8.</w:t>
      </w:r>
    </w:p>
    <w:p w14:paraId="5097BB2C" w14:textId="77777777" w:rsidR="006E3A49" w:rsidRPr="006E3A49" w:rsidRDefault="006E3A49" w:rsidP="006E3A49">
      <w:r w:rsidRPr="00553386">
        <w:rPr>
          <w:lang w:val="en-US"/>
        </w:rPr>
        <w:t>Of individual assistance in obtaining education: (of education assistance): fed. law of the Fed. Rep. of Germany dated April 1,</w:t>
      </w:r>
      <w:proofErr w:type="gramStart"/>
      <w:r w:rsidRPr="00553386">
        <w:rPr>
          <w:lang w:val="en-US"/>
        </w:rPr>
        <w:t>  2001</w:t>
      </w:r>
      <w:proofErr w:type="gramEnd"/>
      <w:r w:rsidRPr="00553386">
        <w:rPr>
          <w:lang w:val="en-US"/>
        </w:rPr>
        <w:t xml:space="preserve"> // Educational laws of foreign countries. </w:t>
      </w:r>
      <w:r w:rsidRPr="006E3A49">
        <w:t>M., 2003. V. 3. P. 422 – 464.</w:t>
      </w:r>
    </w:p>
    <w:p w14:paraId="67F47906" w14:textId="77777777" w:rsidR="006E3A49" w:rsidRPr="00E86ABF" w:rsidRDefault="006E3A49" w:rsidP="006E3A49">
      <w:pPr>
        <w:rPr>
          <w:b/>
        </w:rPr>
      </w:pPr>
      <w:proofErr w:type="spellStart"/>
      <w:r w:rsidRPr="00E86ABF">
        <w:rPr>
          <w:b/>
        </w:rPr>
        <w:t>Bibliographical</w:t>
      </w:r>
      <w:proofErr w:type="spellEnd"/>
      <w:r w:rsidRPr="00E86ABF">
        <w:rPr>
          <w:b/>
        </w:rPr>
        <w:t xml:space="preserve"> </w:t>
      </w:r>
      <w:proofErr w:type="spellStart"/>
      <w:r w:rsidRPr="00E86ABF">
        <w:rPr>
          <w:b/>
        </w:rPr>
        <w:t>References</w:t>
      </w:r>
      <w:proofErr w:type="spellEnd"/>
      <w:r w:rsidRPr="00E86ABF">
        <w:rPr>
          <w:b/>
        </w:rPr>
        <w:t xml:space="preserve"> </w:t>
      </w:r>
      <w:proofErr w:type="spellStart"/>
      <w:r w:rsidRPr="00E86ABF">
        <w:rPr>
          <w:b/>
        </w:rPr>
        <w:t>to</w:t>
      </w:r>
      <w:proofErr w:type="spellEnd"/>
      <w:r w:rsidRPr="00E86ABF">
        <w:rPr>
          <w:b/>
        </w:rPr>
        <w:t xml:space="preserve"> </w:t>
      </w:r>
      <w:proofErr w:type="spellStart"/>
      <w:r w:rsidRPr="00E86ABF">
        <w:rPr>
          <w:b/>
        </w:rPr>
        <w:t>Electronic</w:t>
      </w:r>
      <w:proofErr w:type="spellEnd"/>
      <w:r w:rsidRPr="00E86ABF">
        <w:rPr>
          <w:b/>
        </w:rPr>
        <w:t xml:space="preserve"> </w:t>
      </w:r>
      <w:proofErr w:type="spellStart"/>
      <w:r w:rsidRPr="00E86ABF">
        <w:rPr>
          <w:b/>
        </w:rPr>
        <w:t>Resources</w:t>
      </w:r>
      <w:proofErr w:type="spellEnd"/>
    </w:p>
    <w:p w14:paraId="28D3C68E" w14:textId="77777777" w:rsidR="006E3A49" w:rsidRPr="00553386" w:rsidRDefault="006E3A49" w:rsidP="006E3A49">
      <w:pPr>
        <w:rPr>
          <w:lang w:val="en-US"/>
        </w:rPr>
      </w:pPr>
      <w:r w:rsidRPr="00553386">
        <w:rPr>
          <w:lang w:val="en-US"/>
        </w:rPr>
        <w:lastRenderedPageBreak/>
        <w:t>7. </w:t>
      </w:r>
      <w:proofErr w:type="spellStart"/>
      <w:r w:rsidRPr="00553386">
        <w:rPr>
          <w:lang w:val="en-US"/>
        </w:rPr>
        <w:t>Kremleva</w:t>
      </w:r>
      <w:proofErr w:type="spellEnd"/>
      <w:r w:rsidRPr="00553386">
        <w:rPr>
          <w:lang w:val="en-US"/>
        </w:rPr>
        <w:t xml:space="preserve"> S.O. Network communities // PORTALUS.RU: All-Rus. </w:t>
      </w:r>
      <w:proofErr w:type="spellStart"/>
      <w:r w:rsidRPr="00553386">
        <w:rPr>
          <w:lang w:val="en-US"/>
        </w:rPr>
        <w:t>virt</w:t>
      </w:r>
      <w:proofErr w:type="spellEnd"/>
      <w:r w:rsidRPr="00553386">
        <w:rPr>
          <w:lang w:val="en-US"/>
        </w:rPr>
        <w:t>. enc. M., 2005. URL: http://www.library.by/portalus/modules/psychology (visited: 11.11.2005).</w:t>
      </w:r>
    </w:p>
    <w:p w14:paraId="5F74F439" w14:textId="77777777" w:rsidR="006E3A49" w:rsidRPr="00553386" w:rsidRDefault="006E3A49" w:rsidP="006E3A49">
      <w:pPr>
        <w:rPr>
          <w:b/>
          <w:lang w:val="en-US"/>
        </w:rPr>
      </w:pPr>
      <w:r w:rsidRPr="00553386">
        <w:rPr>
          <w:b/>
          <w:lang w:val="en-US"/>
        </w:rPr>
        <w:t>Bibliographical References to Archive Documents</w:t>
      </w:r>
    </w:p>
    <w:p w14:paraId="24CA2937" w14:textId="77777777" w:rsidR="006E3A49" w:rsidRPr="006E3A49" w:rsidRDefault="006E3A49" w:rsidP="006E3A49">
      <w:r w:rsidRPr="00553386">
        <w:rPr>
          <w:lang w:val="en-US"/>
        </w:rPr>
        <w:t>8. </w:t>
      </w:r>
      <w:proofErr w:type="spellStart"/>
      <w:r w:rsidRPr="00553386">
        <w:rPr>
          <w:lang w:val="en-US"/>
        </w:rPr>
        <w:t>Guschin</w:t>
      </w:r>
      <w:proofErr w:type="spellEnd"/>
      <w:r w:rsidRPr="00553386">
        <w:rPr>
          <w:lang w:val="en-US"/>
        </w:rPr>
        <w:t xml:space="preserve"> B.P. Magazine key: article // PFA RAN. F. 900. </w:t>
      </w:r>
      <w:proofErr w:type="spellStart"/>
      <w:r w:rsidRPr="006E3A49">
        <w:t>Op</w:t>
      </w:r>
      <w:proofErr w:type="spellEnd"/>
      <w:r w:rsidRPr="006E3A49">
        <w:t xml:space="preserve">. 1. </w:t>
      </w:r>
      <w:proofErr w:type="spellStart"/>
      <w:r w:rsidRPr="006E3A49">
        <w:t>Dep</w:t>
      </w:r>
      <w:proofErr w:type="spellEnd"/>
      <w:r w:rsidRPr="006E3A49">
        <w:t xml:space="preserve">. </w:t>
      </w:r>
      <w:proofErr w:type="spellStart"/>
      <w:r w:rsidRPr="006E3A49">
        <w:t>item</w:t>
      </w:r>
      <w:proofErr w:type="spellEnd"/>
      <w:r w:rsidRPr="006E3A49">
        <w:t xml:space="preserve">. 23. 5 </w:t>
      </w:r>
      <w:proofErr w:type="spellStart"/>
      <w:r w:rsidRPr="006E3A49">
        <w:t>sheets</w:t>
      </w:r>
      <w:proofErr w:type="spellEnd"/>
      <w:r w:rsidRPr="006E3A49">
        <w:t>.</w:t>
      </w:r>
    </w:p>
    <w:p w14:paraId="4D24F720" w14:textId="11445239" w:rsidR="00E86ABF" w:rsidRPr="00E86ABF" w:rsidRDefault="00E86ABF" w:rsidP="006E3A49">
      <w:pPr>
        <w:rPr>
          <w:b/>
          <w:lang w:val="en-US"/>
        </w:rPr>
      </w:pPr>
      <w:bookmarkStart w:id="0" w:name="_GoBack"/>
      <w:bookmarkEnd w:id="0"/>
    </w:p>
    <w:sectPr w:rsidR="00E86ABF" w:rsidRPr="00E8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7926D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940"/>
    <w:multiLevelType w:val="hybridMultilevel"/>
    <w:tmpl w:val="DC9021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345359"/>
    <w:multiLevelType w:val="hybridMultilevel"/>
    <w:tmpl w:val="61A2F61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111DCC"/>
    <w:multiLevelType w:val="multilevel"/>
    <w:tmpl w:val="B3A0A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471F3"/>
    <w:multiLevelType w:val="hybridMultilevel"/>
    <w:tmpl w:val="6D9EE3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2181D"/>
    <w:multiLevelType w:val="hybridMultilevel"/>
    <w:tmpl w:val="85129A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571B9"/>
    <w:multiLevelType w:val="multilevel"/>
    <w:tmpl w:val="2AE8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4E3E76"/>
    <w:multiLevelType w:val="multilevel"/>
    <w:tmpl w:val="EBA81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0943D2"/>
    <w:multiLevelType w:val="multilevel"/>
    <w:tmpl w:val="FE08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803B8B"/>
    <w:multiLevelType w:val="multilevel"/>
    <w:tmpl w:val="141A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2082F"/>
    <w:multiLevelType w:val="multilevel"/>
    <w:tmpl w:val="4406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A132C7"/>
    <w:multiLevelType w:val="hybridMultilevel"/>
    <w:tmpl w:val="64C2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52C9F"/>
    <w:multiLevelType w:val="hybridMultilevel"/>
    <w:tmpl w:val="262499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A0365"/>
    <w:multiLevelType w:val="hybridMultilevel"/>
    <w:tmpl w:val="342CE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D53BC"/>
    <w:multiLevelType w:val="hybridMultilevel"/>
    <w:tmpl w:val="A3BE2E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471BD"/>
    <w:multiLevelType w:val="hybridMultilevel"/>
    <w:tmpl w:val="5F84D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C2023"/>
    <w:multiLevelType w:val="hybridMultilevel"/>
    <w:tmpl w:val="3B5ED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A324C"/>
    <w:multiLevelType w:val="multilevel"/>
    <w:tmpl w:val="B72C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F5621E"/>
    <w:multiLevelType w:val="hybridMultilevel"/>
    <w:tmpl w:val="EBEC59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CB7511"/>
    <w:multiLevelType w:val="hybridMultilevel"/>
    <w:tmpl w:val="A6A6A5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B30266"/>
    <w:multiLevelType w:val="hybridMultilevel"/>
    <w:tmpl w:val="9A262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F5968"/>
    <w:multiLevelType w:val="multilevel"/>
    <w:tmpl w:val="4644E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3630FF"/>
    <w:multiLevelType w:val="multilevel"/>
    <w:tmpl w:val="E49CD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B31BCA"/>
    <w:multiLevelType w:val="multilevel"/>
    <w:tmpl w:val="9AF8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BD7245"/>
    <w:multiLevelType w:val="multilevel"/>
    <w:tmpl w:val="46A6E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806D62"/>
    <w:multiLevelType w:val="hybridMultilevel"/>
    <w:tmpl w:val="1DD03BB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66449F"/>
    <w:multiLevelType w:val="multilevel"/>
    <w:tmpl w:val="B4EE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082879"/>
    <w:multiLevelType w:val="multilevel"/>
    <w:tmpl w:val="CFA2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4"/>
  </w:num>
  <w:num w:numId="3">
    <w:abstractNumId w:val="4"/>
  </w:num>
  <w:num w:numId="4">
    <w:abstractNumId w:val="13"/>
  </w:num>
  <w:num w:numId="5">
    <w:abstractNumId w:val="17"/>
  </w:num>
  <w:num w:numId="6">
    <w:abstractNumId w:val="3"/>
  </w:num>
  <w:num w:numId="7">
    <w:abstractNumId w:val="15"/>
  </w:num>
  <w:num w:numId="8">
    <w:abstractNumId w:val="1"/>
  </w:num>
  <w:num w:numId="9">
    <w:abstractNumId w:val="11"/>
  </w:num>
  <w:num w:numId="10">
    <w:abstractNumId w:val="22"/>
  </w:num>
  <w:num w:numId="11">
    <w:abstractNumId w:val="5"/>
  </w:num>
  <w:num w:numId="12">
    <w:abstractNumId w:val="8"/>
  </w:num>
  <w:num w:numId="13">
    <w:abstractNumId w:val="10"/>
  </w:num>
  <w:num w:numId="14">
    <w:abstractNumId w:val="0"/>
  </w:num>
  <w:num w:numId="15">
    <w:abstractNumId w:val="7"/>
  </w:num>
  <w:num w:numId="16">
    <w:abstractNumId w:val="14"/>
  </w:num>
  <w:num w:numId="17">
    <w:abstractNumId w:val="26"/>
  </w:num>
  <w:num w:numId="18">
    <w:abstractNumId w:val="25"/>
  </w:num>
  <w:num w:numId="19">
    <w:abstractNumId w:val="16"/>
  </w:num>
  <w:num w:numId="20">
    <w:abstractNumId w:val="21"/>
  </w:num>
  <w:num w:numId="21">
    <w:abstractNumId w:val="6"/>
  </w:num>
  <w:num w:numId="22">
    <w:abstractNumId w:val="12"/>
  </w:num>
  <w:num w:numId="23">
    <w:abstractNumId w:val="19"/>
  </w:num>
  <w:num w:numId="24">
    <w:abstractNumId w:val="9"/>
  </w:num>
  <w:num w:numId="25">
    <w:abstractNumId w:val="2"/>
  </w:num>
  <w:num w:numId="26">
    <w:abstractNumId w:val="23"/>
  </w:num>
  <w:num w:numId="27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xander">
    <w15:presenceInfo w15:providerId="None" w15:userId="Alexand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C3"/>
    <w:rsid w:val="001E034F"/>
    <w:rsid w:val="001F4C95"/>
    <w:rsid w:val="00275DC3"/>
    <w:rsid w:val="003C7E11"/>
    <w:rsid w:val="00553386"/>
    <w:rsid w:val="006E3A49"/>
    <w:rsid w:val="006E67BD"/>
    <w:rsid w:val="006F42FE"/>
    <w:rsid w:val="008D3423"/>
    <w:rsid w:val="00956EC2"/>
    <w:rsid w:val="00AC23B0"/>
    <w:rsid w:val="00BA6472"/>
    <w:rsid w:val="00BC0B8A"/>
    <w:rsid w:val="00C01116"/>
    <w:rsid w:val="00E86ABF"/>
    <w:rsid w:val="00ED6D45"/>
    <w:rsid w:val="00F12EAD"/>
    <w:rsid w:val="00F7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C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C3"/>
  </w:style>
  <w:style w:type="paragraph" w:styleId="1">
    <w:name w:val="heading 1"/>
    <w:basedOn w:val="a"/>
    <w:link w:val="10"/>
    <w:uiPriority w:val="9"/>
    <w:qFormat/>
    <w:rsid w:val="001E03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42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D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DC3"/>
    <w:pPr>
      <w:ind w:left="720"/>
      <w:contextualSpacing/>
    </w:pPr>
  </w:style>
  <w:style w:type="paragraph" w:styleId="a4">
    <w:name w:val="Plain Text"/>
    <w:basedOn w:val="a"/>
    <w:link w:val="a5"/>
    <w:unhideWhenUsed/>
    <w:rsid w:val="00275DC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rsid w:val="00275DC3"/>
    <w:rPr>
      <w:rFonts w:ascii="Consolas" w:hAnsi="Consolas"/>
      <w:sz w:val="21"/>
      <w:szCs w:val="21"/>
    </w:rPr>
  </w:style>
  <w:style w:type="character" w:styleId="a6">
    <w:name w:val="Hyperlink"/>
    <w:basedOn w:val="a0"/>
    <w:uiPriority w:val="99"/>
    <w:unhideWhenUsed/>
    <w:rsid w:val="001E03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E03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1E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0111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F42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Emphasis"/>
    <w:basedOn w:val="a0"/>
    <w:uiPriority w:val="20"/>
    <w:qFormat/>
    <w:rsid w:val="006F42FE"/>
    <w:rPr>
      <w:i/>
      <w:iCs/>
    </w:rPr>
  </w:style>
  <w:style w:type="character" w:customStyle="1" w:styleId="apple-converted-space">
    <w:name w:val="apple-converted-space"/>
    <w:basedOn w:val="a0"/>
    <w:rsid w:val="006F42FE"/>
  </w:style>
  <w:style w:type="character" w:customStyle="1" w:styleId="30">
    <w:name w:val="Заголовок 3 Знак"/>
    <w:basedOn w:val="a0"/>
    <w:link w:val="3"/>
    <w:uiPriority w:val="9"/>
    <w:semiHidden/>
    <w:rsid w:val="00ED6D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E86AB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AB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AB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AB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AB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86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86A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C3"/>
  </w:style>
  <w:style w:type="paragraph" w:styleId="1">
    <w:name w:val="heading 1"/>
    <w:basedOn w:val="a"/>
    <w:link w:val="10"/>
    <w:uiPriority w:val="9"/>
    <w:qFormat/>
    <w:rsid w:val="001E03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42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D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DC3"/>
    <w:pPr>
      <w:ind w:left="720"/>
      <w:contextualSpacing/>
    </w:pPr>
  </w:style>
  <w:style w:type="paragraph" w:styleId="a4">
    <w:name w:val="Plain Text"/>
    <w:basedOn w:val="a"/>
    <w:link w:val="a5"/>
    <w:unhideWhenUsed/>
    <w:rsid w:val="00275DC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rsid w:val="00275DC3"/>
    <w:rPr>
      <w:rFonts w:ascii="Consolas" w:hAnsi="Consolas"/>
      <w:sz w:val="21"/>
      <w:szCs w:val="21"/>
    </w:rPr>
  </w:style>
  <w:style w:type="character" w:styleId="a6">
    <w:name w:val="Hyperlink"/>
    <w:basedOn w:val="a0"/>
    <w:uiPriority w:val="99"/>
    <w:unhideWhenUsed/>
    <w:rsid w:val="001E03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E03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1E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0111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F42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Emphasis"/>
    <w:basedOn w:val="a0"/>
    <w:uiPriority w:val="20"/>
    <w:qFormat/>
    <w:rsid w:val="006F42FE"/>
    <w:rPr>
      <w:i/>
      <w:iCs/>
    </w:rPr>
  </w:style>
  <w:style w:type="character" w:customStyle="1" w:styleId="apple-converted-space">
    <w:name w:val="apple-converted-space"/>
    <w:basedOn w:val="a0"/>
    <w:rsid w:val="006F42FE"/>
  </w:style>
  <w:style w:type="character" w:customStyle="1" w:styleId="30">
    <w:name w:val="Заголовок 3 Знак"/>
    <w:basedOn w:val="a0"/>
    <w:link w:val="3"/>
    <w:uiPriority w:val="9"/>
    <w:semiHidden/>
    <w:rsid w:val="00ED6D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E86AB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AB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AB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AB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AB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86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86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24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Дмитрий Ю. Ахметов</cp:lastModifiedBy>
  <cp:revision>4</cp:revision>
  <dcterms:created xsi:type="dcterms:W3CDTF">2016-02-18T10:37:00Z</dcterms:created>
  <dcterms:modified xsi:type="dcterms:W3CDTF">2016-02-25T13:38:00Z</dcterms:modified>
</cp:coreProperties>
</file>